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  <w:cs/>
        </w:rPr>
      </w:pPr>
    </w:p>
    <w:p w:rsidR="00200FBD" w:rsidRPr="00645608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45608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="00645608">
        <w:rPr>
          <w:rFonts w:ascii="TH SarabunPSK" w:hAnsi="TH SarabunPSK" w:cs="TH SarabunPSK"/>
          <w:b/>
          <w:bCs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="00DC6B6E" w:rsidRPr="00DC6B6E">
        <w:rPr>
          <w:rFonts w:ascii="TH SarabunPSK" w:eastAsia="Calibri" w:hAnsi="TH SarabunPSK" w:cs="TH SarabunPSK" w:hint="cs"/>
          <w:sz w:val="32"/>
          <w:szCs w:val="32"/>
          <w:cs/>
        </w:rPr>
        <w:t>พัฒนาการจัดการศึกษาและการบริการวิชาการ (แนะแนว)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B4075E">
        <w:rPr>
          <w:rFonts w:ascii="TH SarabunPSK" w:hAnsi="TH SarabunPSK" w:cs="TH SarabunPSK"/>
          <w:sz w:val="32"/>
          <w:szCs w:val="32"/>
        </w:rPr>
        <w:t>4</w:t>
      </w:r>
      <w:r w:rsidR="00642706">
        <w:rPr>
          <w:rFonts w:ascii="TH SarabunPSK" w:hAnsi="TH SarabunPSK" w:cs="TH SarabunPSK" w:hint="cs"/>
          <w:sz w:val="32"/>
          <w:szCs w:val="32"/>
          <w:cs/>
        </w:rPr>
        <w:t>0</w:t>
      </w:r>
      <w:r w:rsidR="00057F11">
        <w:rPr>
          <w:rFonts w:ascii="TH SarabunPSK" w:hAnsi="TH SarabunPSK" w:cs="TH SarabunPSK" w:hint="cs"/>
          <w:sz w:val="32"/>
          <w:szCs w:val="32"/>
          <w:cs/>
        </w:rPr>
        <w:t xml:space="preserve">,000 </w:t>
      </w:r>
      <w:r w:rsidRPr="00200FBD">
        <w:rPr>
          <w:rFonts w:ascii="TH SarabunPSK" w:hAnsi="TH SarabunPSK" w:cs="TH SarabunPSK"/>
          <w:sz w:val="32"/>
          <w:szCs w:val="32"/>
          <w:cs/>
        </w:rPr>
        <w:t>บาท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D44C95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="00645608">
        <w:rPr>
          <w:rFonts w:ascii="TH SarabunPSK" w:hAnsi="TH SarabunPSK" w:cs="TH SarabunPSK"/>
          <w:sz w:val="32"/>
          <w:szCs w:val="32"/>
        </w:rPr>
        <w:t>20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="00645608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</w:p>
    <w:p w:rsidR="00200FBD" w:rsidRPr="00200FBD" w:rsidRDefault="00D44C95" w:rsidP="00D44C95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44C95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645608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645608">
        <w:rPr>
          <w:rFonts w:ascii="TH SarabunPSK" w:hAnsi="TH SarabunPSK" w:cs="TH SarabunPSK"/>
          <w:sz w:val="32"/>
          <w:szCs w:val="32"/>
        </w:rPr>
        <w:t>2560-2564</w:t>
      </w:r>
      <w:r w:rsidR="00D44C95">
        <w:rPr>
          <w:rFonts w:ascii="TH SarabunPSK" w:hAnsi="TH SarabunPSK" w:cs="TH SarabunPSK"/>
          <w:sz w:val="32"/>
          <w:szCs w:val="32"/>
        </w:rPr>
        <w:t>)</w:t>
      </w:r>
    </w:p>
    <w:p w:rsidR="00200FBD" w:rsidRPr="00200FBD" w:rsidRDefault="00D44C95" w:rsidP="00D44C95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="00200FBD"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645608">
        <w:rPr>
          <w:rFonts w:ascii="TH SarabunPSK" w:hAnsi="TH SarabunPSK" w:cs="TH SarabunPSK"/>
          <w:sz w:val="32"/>
          <w:szCs w:val="32"/>
        </w:rPr>
        <w:t>1</w:t>
      </w:r>
      <w:r w:rsidR="00200FBD"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</w:t>
      </w:r>
      <w:r w:rsidR="006456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5608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645608" w:rsidRDefault="00200FBD" w:rsidP="00645608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 w:rsidR="00645608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การศึกษา </w:t>
      </w:r>
      <w:r w:rsidR="00645608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200FBD" w:rsidRPr="00200FBD" w:rsidRDefault="00645608" w:rsidP="00645608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วิจัย บริหารจัดการความรู และสรางนวัตกรรมดานศาสนา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823D32"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F17729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F17729" w:rsidRPr="00F17729">
        <w:rPr>
          <w:rFonts w:ascii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และพัฒนาผู้สำเร็จการศึกษาสอดคล้องกับ</w:t>
      </w:r>
    </w:p>
    <w:p w:rsidR="00200FBD" w:rsidRPr="00200FBD" w:rsidRDefault="00F17729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4C95">
        <w:rPr>
          <w:rFonts w:ascii="TH SarabunPSK" w:hAnsi="TH SarabunPSK" w:cs="TH SarabunPSK"/>
          <w:sz w:val="32"/>
          <w:szCs w:val="32"/>
          <w:cs/>
        </w:rPr>
        <w:t xml:space="preserve">การเรียนรู้ในศตวรรษที่ </w:t>
      </w:r>
      <w:r w:rsidR="00645608">
        <w:rPr>
          <w:rFonts w:ascii="TH SarabunPSK" w:hAnsi="TH SarabunPSK" w:cs="TH SarabunPSK"/>
          <w:sz w:val="32"/>
          <w:szCs w:val="32"/>
        </w:rPr>
        <w:t>21</w:t>
      </w:r>
      <w:r w:rsidR="00645608">
        <w:rPr>
          <w:rFonts w:ascii="TH SarabunPSK" w:hAnsi="TH SarabunPSK" w:cs="TH SarabunPSK"/>
          <w:sz w:val="32"/>
          <w:szCs w:val="32"/>
          <w:cs/>
        </w:rPr>
        <w:t xml:space="preserve"> และไทยแลนด์ </w:t>
      </w:r>
      <w:r w:rsidR="00645608">
        <w:rPr>
          <w:rFonts w:ascii="TH SarabunPSK" w:hAnsi="TH SarabunPSK" w:cs="TH SarabunPSK"/>
          <w:sz w:val="32"/>
          <w:szCs w:val="32"/>
        </w:rPr>
        <w:t>4.0</w:t>
      </w:r>
    </w:p>
    <w:p w:rsidR="00F17729" w:rsidRDefault="00200FBD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45608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D44C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จำนวนผู้สำเร็จการศึกษา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45608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D44C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อัตราของจำนวนผู้สำเร็จการศึกษาที่มีคุณลักษณะอันพึงประสงค์</w:t>
      </w:r>
    </w:p>
    <w:p w:rsidR="00F17729" w:rsidRDefault="00200FBD" w:rsidP="00F17729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45608">
        <w:rPr>
          <w:rFonts w:ascii="TH SarabunPSK" w:eastAsia="TH SarabunPSK" w:hAnsi="TH SarabunPSK" w:cs="TH SarabunPSK"/>
          <w:sz w:val="32"/>
          <w:szCs w:val="32"/>
        </w:rPr>
        <w:t>2</w:t>
      </w:r>
      <w:r w:rsidR="00F17729" w:rsidRPr="001D0840">
        <w:rPr>
          <w:rFonts w:ascii="TH SarabunPSK" w:eastAsia="TH SarabunPSK" w:hAnsi="TH SarabunPSK" w:cs="TH SarabunPSK"/>
          <w:sz w:val="32"/>
          <w:szCs w:val="32"/>
          <w:cs/>
        </w:rPr>
        <w:t>.</w:t>
      </w:r>
      <w:r w:rsidR="00D44C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7729" w:rsidRPr="001D0840">
        <w:rPr>
          <w:rFonts w:ascii="TH SarabunPSK" w:hAnsi="TH SarabunPSK" w:cs="TH SarabunPSK"/>
          <w:sz w:val="32"/>
          <w:szCs w:val="32"/>
          <w:cs/>
        </w:rPr>
        <w:t>การพัฒนาทักษะและศักยภาพของนักศึกษาที่ส่งเสริมทักษะ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ในศตวรรษที่ </w:t>
      </w:r>
      <w:r w:rsidR="00645608">
        <w:rPr>
          <w:rFonts w:ascii="TH SarabunPSK" w:hAnsi="TH SarabunPSK" w:cs="TH SarabunPSK"/>
          <w:sz w:val="32"/>
          <w:szCs w:val="32"/>
        </w:rPr>
        <w:t>21</w:t>
      </w:r>
      <w:r w:rsidRPr="001D0840">
        <w:rPr>
          <w:rFonts w:ascii="TH SarabunPSK" w:hAnsi="TH SarabunPSK" w:cs="TH SarabunPSK"/>
          <w:sz w:val="32"/>
          <w:szCs w:val="32"/>
        </w:rPr>
        <w:t xml:space="preserve"> </w:t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และนโยบายไทยแลนด์ </w:t>
      </w:r>
      <w:r w:rsidR="00645608">
        <w:rPr>
          <w:rFonts w:ascii="TH SarabunPSK" w:hAnsi="TH SarabunPSK" w:cs="TH SarabunPSK"/>
          <w:sz w:val="32"/>
          <w:szCs w:val="32"/>
        </w:rPr>
        <w:t>4.0</w:t>
      </w:r>
    </w:p>
    <w:p w:rsidR="00F17729" w:rsidRPr="00F17729" w:rsidRDefault="00200FBD" w:rsidP="00F17729">
      <w:pPr>
        <w:tabs>
          <w:tab w:val="left" w:pos="0"/>
        </w:tabs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45608">
        <w:rPr>
          <w:rFonts w:ascii="TH SarabunPSK" w:eastAsia="Calibri" w:hAnsi="TH SarabunPSK" w:cs="TH SarabunPSK"/>
          <w:sz w:val="32"/>
          <w:szCs w:val="32"/>
          <w:lang w:eastAsia="th-TH"/>
        </w:rPr>
        <w:t>1</w:t>
      </w:r>
      <w:r w:rsidR="00F17729"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="00D44C95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="00F17729"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ร้อยละของนักเรียน นักศึกษาที่เข้าร่วมกิจกรรมนอกหลักสูตร</w:t>
      </w:r>
    </w:p>
    <w:p w:rsidR="00200FBD" w:rsidRPr="00F17729" w:rsidRDefault="00F17729" w:rsidP="00D44C95">
      <w:pPr>
        <w:tabs>
          <w:tab w:val="left" w:pos="0"/>
        </w:tabs>
        <w:ind w:right="-131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45608">
        <w:rPr>
          <w:rFonts w:ascii="TH SarabunPSK" w:eastAsia="Calibri" w:hAnsi="TH SarabunPSK" w:cs="TH SarabunPSK"/>
          <w:sz w:val="32"/>
          <w:szCs w:val="32"/>
          <w:lang w:eastAsia="th-TH"/>
        </w:rPr>
        <w:t>2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="00D44C95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ระดับความพึงพอใจของนักเรียน นักศึกษาที่เข้ากิจกรรมนอกหลักสูตร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475E0F" w:rsidRDefault="00475E0F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475E0F" w:rsidRDefault="00475E0F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475E0F" w:rsidRPr="00475E0F" w:rsidRDefault="00475E0F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782194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หน่วยงานรับผิดชอบ</w:t>
      </w:r>
      <w:r w:rsidR="00F17729" w:rsidRPr="00782194">
        <w:rPr>
          <w:rFonts w:ascii="TH SarabunPSK" w:hAnsi="TH SarabunPSK" w:cs="TH SarabunPSK"/>
          <w:sz w:val="32"/>
          <w:szCs w:val="32"/>
        </w:rPr>
        <w:t xml:space="preserve">  </w:t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 xml:space="preserve">ฝ่ายวิชาการ </w:t>
      </w:r>
    </w:p>
    <w:p w:rsidR="00200FBD" w:rsidRPr="00782194" w:rsidRDefault="00F17729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ผู้ประสาน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57F11">
        <w:rPr>
          <w:rFonts w:ascii="TH SarabunPSK" w:hAnsi="TH SarabunPSK" w:cs="TH SarabunPSK" w:hint="cs"/>
          <w:sz w:val="32"/>
          <w:szCs w:val="32"/>
          <w:cs/>
        </w:rPr>
        <w:t>นางพรอุษา  แก้วสว่าง</w:t>
      </w:r>
    </w:p>
    <w:p w:rsidR="00200FBD" w:rsidRPr="00782194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17729" w:rsidRPr="00782194">
        <w:rPr>
          <w:rFonts w:ascii="TH SarabunPSK" w:hAnsi="TH SarabunPSK" w:cs="TH SarabunPSK"/>
          <w:sz w:val="32"/>
          <w:szCs w:val="32"/>
        </w:rPr>
        <w:t>039-313214</w:t>
      </w:r>
      <w:r w:rsidR="00F17729" w:rsidRPr="00782194">
        <w:rPr>
          <w:rFonts w:ascii="TH SarabunPSK" w:hAnsi="TH SarabunPSK" w:cs="TH SarabunPSK"/>
          <w:sz w:val="32"/>
          <w:szCs w:val="32"/>
        </w:rPr>
        <w:tab/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>โทรสาร.......................................</w:t>
      </w:r>
      <w:r w:rsidR="00F17729" w:rsidRPr="00782194">
        <w:rPr>
          <w:rFonts w:ascii="TH SarabunPSK" w:hAnsi="TH SarabunPSK" w:cs="TH SarabunPSK"/>
          <w:sz w:val="32"/>
          <w:szCs w:val="32"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E-Mail………………………………………..</w:t>
      </w:r>
    </w:p>
    <w:p w:rsidR="00200FBD" w:rsidRPr="00782194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EF63EF" wp14:editId="4AD9762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3970" r="9525" b="508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D807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200FBD" w:rsidRPr="00782194" w:rsidRDefault="00645608" w:rsidP="00645608">
      <w:pPr>
        <w:spacing w:before="120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DC6B6E" w:rsidRPr="00DC6B6E" w:rsidRDefault="00DC6B6E" w:rsidP="00DC6B6E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C6B6E">
        <w:rPr>
          <w:rFonts w:ascii="TH SarabunPSK" w:eastAsia="Calibri" w:hAnsi="TH SarabunPSK" w:cs="TH SarabunPSK"/>
          <w:sz w:val="32"/>
          <w:szCs w:val="32"/>
          <w:cs/>
        </w:rPr>
        <w:t>ตามหลักสูตรการศึกษาขั้นพื้นฐานพุทธศักราช</w:t>
      </w:r>
      <w:r w:rsidRPr="00DC6B6E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DC6B6E">
        <w:rPr>
          <w:rFonts w:ascii="TH SarabunPSK" w:eastAsia="Calibri" w:hAnsi="TH SarabunPSK" w:cs="TH SarabunPSK"/>
          <w:sz w:val="32"/>
          <w:szCs w:val="32"/>
          <w:cs/>
        </w:rPr>
        <w:t>2544</w:t>
      </w:r>
      <w:r w:rsidRPr="00DC6B6E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DC6B6E">
        <w:rPr>
          <w:rFonts w:ascii="TH SarabunPSK" w:eastAsia="Calibri" w:hAnsi="TH SarabunPSK" w:cs="TH SarabunPSK"/>
          <w:sz w:val="32"/>
          <w:szCs w:val="32"/>
          <w:cs/>
        </w:rPr>
        <w:t>กำหนดให้กิจกรรมแนะแนวเป็นหนึ่งในกิจกรรมพัฒนาผู้เรียน  กระบวนการแนะแนวจะพัฒนาการเรียนรู้  สร้างแรงจูงใจต่อการเรียนรู้</w:t>
      </w:r>
      <w:r w:rsidRPr="00DC6B6E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DC6B6E">
        <w:rPr>
          <w:rFonts w:ascii="TH SarabunPSK" w:eastAsia="Calibri" w:hAnsi="TH SarabunPSK" w:cs="TH SarabunPSK"/>
          <w:sz w:val="32"/>
          <w:szCs w:val="32"/>
          <w:cs/>
        </w:rPr>
        <w:t xml:space="preserve">สร้างความคิด  รู้จักวิธีวางแผนการเรียนสำหรับปัจจุบัน อีกทั้งเห็นความสามารถของตัวเอง มีความรู้ด้านอาชีพและการงาน สามารถนำมาใช้เป็นแนวทางในการเลือกเรียนและแนวทางการประกอบอาชีพในอนาคตได้  </w:t>
      </w:r>
    </w:p>
    <w:p w:rsidR="00DC6B6E" w:rsidRPr="00DC6B6E" w:rsidRDefault="00DC6B6E" w:rsidP="00DC6B6E">
      <w:pPr>
        <w:rPr>
          <w:rFonts w:ascii="TH SarabunPSK" w:eastAsia="Calibri" w:hAnsi="TH SarabunPSK" w:cs="TH SarabunPSK"/>
          <w:sz w:val="32"/>
          <w:szCs w:val="32"/>
        </w:rPr>
      </w:pPr>
      <w:r w:rsidRPr="00DC6B6E">
        <w:rPr>
          <w:rFonts w:ascii="TH SarabunPSK" w:eastAsia="Calibri" w:hAnsi="TH SarabunPSK" w:cs="TH SarabunPSK"/>
          <w:sz w:val="32"/>
          <w:szCs w:val="32"/>
        </w:rPr>
        <w:tab/>
      </w:r>
      <w:r w:rsidRPr="00DC6B6E">
        <w:rPr>
          <w:rFonts w:ascii="TH SarabunPSK" w:eastAsia="Calibri" w:hAnsi="TH SarabunPSK" w:cs="TH SarabunPSK"/>
          <w:sz w:val="32"/>
          <w:szCs w:val="32"/>
          <w:cs/>
        </w:rPr>
        <w:t>วิทยาลัยนาฏศิลปจันทบุรี  เป็นสถานศึกษาที่เปิดทำการสอนทั้งด้านสามัญและศิลปะเพื่อผลิตบุคลากรทางด้านนาฏศิลป์และดุริยางคศิลป์ที่มีคุณภาพสู่สังคม  ดังนั้นผู้ที่จะเข้าศึกษาต่อที่วิทยาลัยฯ  จึงต้องเป็นผู้มีใจรักและมีศิลปะนิสัยด้านนาฏศิลป์และดุริยางคศิลป์  อย่างแท้จริง    การจัดแนะแนวเข้าศึกษาต่อวิทยาลัยนาฏศิลปจันทบุรี เพื่อให้ความรู้  แนะแนวทางการศึกษาต่อ สร้างแรงบันดาลใจ สร้างความมุ่งมั่น และเป้าหมายในชีวิตตามความใฝ่ฝันให้แก่นักเรียนหลักสูตรการศึกษาขั้นพื้นฐาน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และหลักสูตรประกาศนียบัตรวิชาชีพ</w:t>
      </w:r>
      <w:r w:rsidRPr="00DC6B6E">
        <w:rPr>
          <w:rFonts w:ascii="TH SarabunPSK" w:eastAsia="Calibri" w:hAnsi="TH SarabunPSK" w:cs="TH SarabunPSK"/>
          <w:sz w:val="32"/>
          <w:szCs w:val="32"/>
          <w:cs/>
        </w:rPr>
        <w:t xml:space="preserve">  ในภาคตะวันออก  ที่มีความสนใจ</w:t>
      </w:r>
      <w:r w:rsidRPr="00DC6B6E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F458B5" w:rsidRPr="00782194" w:rsidRDefault="00645608" w:rsidP="00057F1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2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57F11" w:rsidRPr="00057F11" w:rsidRDefault="00057F11" w:rsidP="00057F11">
      <w:pPr>
        <w:ind w:firstLine="720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1.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เพื่อสร้างเสริมประสบการณ์ตรงให้กับนักเรียน นักศึกษา</w:t>
      </w:r>
    </w:p>
    <w:p w:rsidR="00057F11" w:rsidRPr="00057F11" w:rsidRDefault="00057F11" w:rsidP="00057F11">
      <w:pPr>
        <w:rPr>
          <w:rFonts w:ascii="TH SarabunPSK" w:eastAsia="SimSun" w:hAnsi="TH SarabunPSK" w:cs="TH SarabunPSK"/>
          <w:sz w:val="32"/>
          <w:szCs w:val="32"/>
        </w:rPr>
      </w:pPr>
      <w:r w:rsidRPr="00057F11">
        <w:rPr>
          <w:rFonts w:ascii="TH SarabunPSK" w:eastAsia="SimSun" w:hAnsi="TH SarabunPSK" w:cs="TH SarabunPSK"/>
          <w:sz w:val="32"/>
          <w:szCs w:val="32"/>
          <w:cs/>
        </w:rPr>
        <w:tab/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>
        <w:rPr>
          <w:rFonts w:ascii="TH SarabunPSK" w:eastAsia="SimSun" w:hAnsi="TH SarabunPSK" w:cs="TH SarabunPSK" w:hint="cs"/>
          <w:sz w:val="32"/>
          <w:szCs w:val="32"/>
          <w:cs/>
        </w:rPr>
        <w:t>2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เพื่อเผยแพร่ผลงานด้านการเรียนการสอนของนักเรียนและครู</w:t>
      </w:r>
    </w:p>
    <w:p w:rsidR="00057F11" w:rsidRPr="00057F11" w:rsidRDefault="00057F11" w:rsidP="00057F11">
      <w:pPr>
        <w:rPr>
          <w:rFonts w:ascii="TH SarabunPSK" w:eastAsia="SimSun" w:hAnsi="TH SarabunPSK" w:cs="TH SarabunPSK"/>
          <w:sz w:val="32"/>
          <w:szCs w:val="32"/>
        </w:rPr>
      </w:pPr>
      <w:r w:rsidRPr="00057F11">
        <w:rPr>
          <w:rFonts w:ascii="TH SarabunPSK" w:eastAsia="SimSun" w:hAnsi="TH SarabunPSK" w:cs="TH SarabunPSK"/>
          <w:sz w:val="32"/>
          <w:szCs w:val="32"/>
          <w:cs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3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เพื่อให้เกิดความคิดริเริ่มสร้างสรรค์</w:t>
      </w:r>
    </w:p>
    <w:p w:rsidR="00057F11" w:rsidRPr="00057F11" w:rsidRDefault="00057F11" w:rsidP="00057F11">
      <w:pPr>
        <w:rPr>
          <w:rFonts w:ascii="TH SarabunPSK" w:eastAsia="SimSun" w:hAnsi="TH SarabunPSK" w:cs="TH SarabunPSK"/>
          <w:sz w:val="32"/>
          <w:szCs w:val="32"/>
        </w:rPr>
      </w:pPr>
      <w:r w:rsidRPr="00057F11">
        <w:rPr>
          <w:rFonts w:ascii="TH SarabunPSK" w:eastAsia="SimSun" w:hAnsi="TH SarabunPSK" w:cs="TH SarabunPSK"/>
          <w:sz w:val="32"/>
          <w:szCs w:val="32"/>
          <w:cs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4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เพื่อให้เกิดความสามัคคีในหมู่คณะ</w:t>
      </w:r>
    </w:p>
    <w:p w:rsidR="00200FBD" w:rsidRPr="00782194" w:rsidRDefault="00645608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3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645608" w:rsidRPr="00782194" w:rsidRDefault="00200FBD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5608" w:rsidRPr="00782194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608"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200FBD" w:rsidRPr="00782194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3.1.1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="007F6401">
        <w:rPr>
          <w:rFonts w:ascii="TH SarabunPSK" w:hAnsi="TH SarabunPSK" w:cs="TH SarabunPSK" w:hint="cs"/>
          <w:sz w:val="32"/>
          <w:szCs w:val="32"/>
          <w:cs/>
        </w:rPr>
        <w:t xml:space="preserve"> นักศึกษา </w:t>
      </w:r>
      <w:r w:rsidR="00900C2B">
        <w:rPr>
          <w:rFonts w:ascii="TH SarabunPSK" w:hAnsi="TH SarabunPSK" w:cs="TH SarabunPSK" w:hint="cs"/>
          <w:sz w:val="32"/>
          <w:szCs w:val="32"/>
          <w:cs/>
        </w:rPr>
        <w:t xml:space="preserve">วิทยาลัยนาฏศิลปจันทบุรีและภายนอก 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00C2B">
        <w:rPr>
          <w:rFonts w:ascii="TH SarabunPSK" w:hAnsi="TH SarabunPSK" w:cs="TH SarabunPSK" w:hint="cs"/>
          <w:sz w:val="32"/>
          <w:szCs w:val="32"/>
          <w:cs/>
        </w:rPr>
        <w:t>800 คน</w:t>
      </w:r>
    </w:p>
    <w:p w:rsidR="00200FBD" w:rsidRPr="00782194" w:rsidRDefault="00200FBD" w:rsidP="00200FBD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5608" w:rsidRPr="00782194">
        <w:rPr>
          <w:rFonts w:ascii="TH SarabunPSK" w:hAnsi="TH SarabunPSK" w:cs="TH SarabunPSK"/>
          <w:b/>
          <w:bCs/>
          <w:sz w:val="32"/>
          <w:szCs w:val="32"/>
        </w:rPr>
        <w:t>3.2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608"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3D4C89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3.2.2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 มีความภาคภูมิใจในผลงานของตนเอง</w:t>
      </w:r>
      <w:r w:rsidR="003D4C89">
        <w:rPr>
          <w:rFonts w:ascii="TH SarabunPSK" w:hAnsi="TH SarabunPSK" w:cs="TH SarabunPSK" w:hint="cs"/>
          <w:sz w:val="32"/>
          <w:szCs w:val="32"/>
          <w:cs/>
        </w:rPr>
        <w:t xml:space="preserve"> และมี</w:t>
      </w:r>
    </w:p>
    <w:p w:rsidR="00645608" w:rsidRPr="00782194" w:rsidRDefault="003D4C89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ประสบการณ์ตรง</w:t>
      </w:r>
      <w:r w:rsidR="00645608" w:rsidRPr="00782194">
        <w:rPr>
          <w:rFonts w:ascii="TH SarabunPSK" w:hAnsi="TH SarabunPSK" w:cs="TH SarabunPSK"/>
          <w:sz w:val="32"/>
          <w:szCs w:val="32"/>
        </w:rPr>
        <w:t xml:space="preserve"> </w:t>
      </w:r>
      <w:r w:rsidR="00645608" w:rsidRPr="00782194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82194" w:rsidRPr="00782194">
        <w:rPr>
          <w:rFonts w:ascii="TH SarabunPSK" w:hAnsi="TH SarabunPSK" w:cs="TH SarabunPSK"/>
          <w:sz w:val="32"/>
          <w:szCs w:val="32"/>
        </w:rPr>
        <w:t>80</w:t>
      </w:r>
      <w:r w:rsidR="00645608" w:rsidRPr="00782194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3D4C89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3.2.3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เห็นคุณค่าและความสำคัญ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ของศิลปวัฒนธรรมไทย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</w:p>
    <w:p w:rsidR="00645608" w:rsidRPr="00782194" w:rsidRDefault="003D4C89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="00782194" w:rsidRPr="00782194">
        <w:rPr>
          <w:rFonts w:ascii="TH SarabunPSK" w:hAnsi="TH SarabunPSK" w:cs="TH SarabunPSK"/>
          <w:sz w:val="32"/>
          <w:szCs w:val="32"/>
        </w:rPr>
        <w:t>80</w:t>
      </w:r>
      <w:r w:rsidR="00645608" w:rsidRPr="00782194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4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645608" w:rsidRPr="003D4C89" w:rsidRDefault="00645608" w:rsidP="00782194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  <w:t>นักเรียน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 xml:space="preserve"> นักศึกษา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  <w:r w:rsidR="00900C2B">
        <w:rPr>
          <w:rFonts w:ascii="TH SarabunPSK" w:hAnsi="TH SarabunPSK" w:cs="TH SarabunPSK" w:hint="cs"/>
          <w:sz w:val="32"/>
          <w:szCs w:val="32"/>
          <w:cs/>
        </w:rPr>
        <w:t xml:space="preserve"> ที่เข้าร่วมกิจกรรม</w:t>
      </w:r>
      <w:r w:rsidR="00900C2B"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00C2B">
        <w:rPr>
          <w:rFonts w:ascii="TH SarabunPSK" w:hAnsi="TH SarabunPSK" w:cs="TH SarabunPSK" w:hint="cs"/>
          <w:sz w:val="32"/>
          <w:szCs w:val="32"/>
          <w:cs/>
        </w:rPr>
        <w:t xml:space="preserve">800 </w:t>
      </w:r>
      <w:r w:rsidR="00900C2B" w:rsidRPr="003D4C89">
        <w:rPr>
          <w:rFonts w:ascii="TH SarabunPSK" w:hAnsi="TH SarabunPSK" w:cs="TH SarabunPSK" w:hint="cs"/>
          <w:sz w:val="32"/>
          <w:szCs w:val="32"/>
          <w:cs/>
        </w:rPr>
        <w:t>คน</w:t>
      </w:r>
      <w:r w:rsidR="003D4C89" w:rsidRPr="003D4C89">
        <w:rPr>
          <w:rFonts w:ascii="TH SarabunPSK" w:hAnsi="TH SarabunPSK" w:cs="TH SarabunPSK" w:hint="cs"/>
          <w:sz w:val="32"/>
          <w:szCs w:val="32"/>
          <w:cs/>
        </w:rPr>
        <w:t xml:space="preserve"> ได้รับประสบการณ์ตรง</w:t>
      </w:r>
      <w:r w:rsidR="003D4C89">
        <w:rPr>
          <w:rFonts w:ascii="TH SarabunPSK" w:hAnsi="TH SarabunPSK" w:cs="TH SarabunPSK" w:hint="cs"/>
          <w:sz w:val="32"/>
          <w:szCs w:val="32"/>
          <w:cs/>
        </w:rPr>
        <w:t>และมีการพัฒนาที่สูงขึ้น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</w:p>
    <w:p w:rsidR="00782194" w:rsidRPr="00782194" w:rsidRDefault="00782194" w:rsidP="00782194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>เดือน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782194">
        <w:rPr>
          <w:rFonts w:ascii="TH SarabunPSK" w:hAnsi="TH SarabunPSK" w:cs="TH SarabunPSK"/>
          <w:sz w:val="32"/>
          <w:szCs w:val="32"/>
        </w:rPr>
        <w:t xml:space="preserve"> </w:t>
      </w:r>
      <w:r w:rsidR="005017D2">
        <w:rPr>
          <w:rFonts w:ascii="TH SarabunPSK" w:hAnsi="TH SarabunPSK" w:cs="TH SarabunPSK" w:hint="cs"/>
          <w:sz w:val="32"/>
          <w:szCs w:val="32"/>
          <w:cs/>
        </w:rPr>
        <w:t>- เดือน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="005017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256</w:t>
      </w:r>
      <w:r w:rsidRPr="00782194">
        <w:rPr>
          <w:rFonts w:ascii="TH SarabunPSK" w:hAnsi="TH SarabunPSK" w:cs="TH SarabunPSK"/>
          <w:sz w:val="32"/>
          <w:szCs w:val="32"/>
        </w:rPr>
        <w:t>3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782194" w:rsidRP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8219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วิทยาลัยนาฏศิลปจันทบุรี</w:t>
      </w: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56050" w:rsidRDefault="00756050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0095F" w:rsidRDefault="0090095F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0095F" w:rsidRDefault="0090095F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0095F" w:rsidRDefault="0090095F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756050" w:rsidRDefault="00756050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782194" w:rsidP="007821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416"/>
        <w:gridCol w:w="1417"/>
        <w:gridCol w:w="2117"/>
      </w:tblGrid>
      <w:tr w:rsidR="00200FBD" w:rsidRPr="00200FBD" w:rsidTr="00436D49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200FBD" w:rsidRPr="00A21705" w:rsidTr="005017D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A21705" w:rsidRDefault="00436D49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BD" w:rsidRPr="00A21705" w:rsidRDefault="00436D49" w:rsidP="00A217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</w:t>
            </w:r>
            <w:r w:rsidR="0090095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การแสดงบนเวที</w:t>
            </w:r>
          </w:p>
          <w:p w:rsidR="00436D49" w:rsidRPr="00A21705" w:rsidRDefault="00436D49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="00207A7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การแสดงจากชมรมต่างๆ</w:t>
            </w:r>
          </w:p>
          <w:p w:rsidR="00852229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207A76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บรรเลงและการแสดงของภาคดุริยางคศิลป์และภาคนาฏศิลป์</w:t>
            </w:r>
          </w:p>
          <w:p w:rsidR="00852229" w:rsidRPr="00A21705" w:rsidRDefault="005017D2" w:rsidP="0085222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52229"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</w:t>
            </w:r>
            <w:r w:rsidR="0085222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</w:t>
            </w:r>
          </w:p>
          <w:p w:rsidR="00852229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การจัดนิทรรศการภาคดุริยางคศิลป์</w:t>
            </w:r>
          </w:p>
          <w:p w:rsidR="00852229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การจัดนิทรรศการภาคนาฏศิลป์</w:t>
            </w:r>
          </w:p>
          <w:p w:rsidR="00852229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การจัดนิทรรศการภาคศึกษาทั่วไป</w:t>
            </w:r>
          </w:p>
          <w:p w:rsidR="00852229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การจัดนิทรรศการชมรมต่างๆ</w:t>
            </w:r>
          </w:p>
          <w:p w:rsidR="00852229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การจัดนิทรรศการงานกิจกรรมพัฒนาผู้เรียน</w:t>
            </w:r>
          </w:p>
          <w:p w:rsidR="005017D2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การจัดนิทรรศการระดับปริญญาตรี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A21705" w:rsidRDefault="0090095F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436D49" w:rsidRPr="00A2170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436D49"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A21705" w:rsidRDefault="00642706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="00436D49" w:rsidRPr="00A21705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06" w:rsidRDefault="00642706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ฝ่ายวิชาการ/ภาค</w:t>
            </w:r>
          </w:p>
          <w:p w:rsidR="00642706" w:rsidRDefault="00642706" w:rsidP="0064270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ดุริยางคศิลป์/ภาคนาฏศิลป์/งานกิจกรรมพัฒนาผู้เรียน</w:t>
            </w:r>
          </w:p>
          <w:p w:rsidR="00200FBD" w:rsidRPr="00A21705" w:rsidRDefault="00200FBD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00FBD" w:rsidRPr="00200FBD" w:rsidRDefault="00200FBD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00FBD" w:rsidRPr="00200FBD" w:rsidRDefault="00782194" w:rsidP="00436D4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B4075E">
        <w:rPr>
          <w:rFonts w:ascii="TH SarabunPSK" w:hAnsi="TH SarabunPSK" w:cs="TH SarabunPSK" w:hint="cs"/>
          <w:sz w:val="30"/>
          <w:szCs w:val="30"/>
          <w:cs/>
        </w:rPr>
        <w:t>4</w:t>
      </w:r>
      <w:bookmarkStart w:id="0" w:name="_GoBack"/>
      <w:bookmarkEnd w:id="0"/>
      <w:r w:rsidR="00642706">
        <w:rPr>
          <w:rFonts w:ascii="TH SarabunPSK" w:hAnsi="TH SarabunPSK" w:cs="TH SarabunPSK" w:hint="cs"/>
          <w:sz w:val="30"/>
          <w:szCs w:val="30"/>
          <w:cs/>
        </w:rPr>
        <w:t>0</w:t>
      </w:r>
      <w:r w:rsidR="00436D49">
        <w:rPr>
          <w:rFonts w:ascii="TH SarabunPSK" w:hAnsi="TH SarabunPSK" w:cs="TH SarabunPSK"/>
          <w:sz w:val="30"/>
          <w:szCs w:val="30"/>
        </w:rPr>
        <w:t>,000</w:t>
      </w:r>
      <w:r w:rsidR="00436D49">
        <w:rPr>
          <w:rFonts w:ascii="TH SarabunPSK" w:hAnsi="TH SarabunPSK" w:cs="TH SarabunPSK"/>
          <w:sz w:val="32"/>
          <w:szCs w:val="32"/>
        </w:rPr>
        <w:t xml:space="preserve"> </w:t>
      </w:r>
      <w:r w:rsidR="00436D49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00FBD" w:rsidRPr="00200FBD" w:rsidRDefault="00200FBD" w:rsidP="00436D49">
      <w:pPr>
        <w:spacing w:before="120" w:after="120"/>
        <w:rPr>
          <w:rFonts w:ascii="TH SarabunPSK" w:hAnsi="TH SarabunPSK" w:cs="TH SarabunPSK"/>
          <w:b/>
          <w:bCs/>
          <w:sz w:val="30"/>
          <w:szCs w:val="30"/>
        </w:rPr>
      </w:pPr>
      <w:r w:rsidRPr="00200FBD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200FBD" w:rsidRPr="00200FBD" w:rsidTr="00FF670B">
        <w:tc>
          <w:tcPr>
            <w:tcW w:w="3610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200FBD" w:rsidRPr="00A21705" w:rsidTr="00FF670B">
        <w:tc>
          <w:tcPr>
            <w:tcW w:w="3610" w:type="dxa"/>
            <w:shd w:val="clear" w:color="auto" w:fill="D9D9D9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กิจกรรมที่ ๑</w:t>
            </w:r>
          </w:p>
        </w:tc>
        <w:tc>
          <w:tcPr>
            <w:tcW w:w="1808" w:type="dxa"/>
            <w:shd w:val="clear" w:color="auto" w:fill="D9D9D9"/>
          </w:tcPr>
          <w:p w:rsidR="00200FBD" w:rsidRPr="00A21705" w:rsidRDefault="00B4075E" w:rsidP="00802C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  <w:r w:rsidR="008522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0</w:t>
            </w:r>
            <w:r w:rsidR="00802C88" w:rsidRPr="00A2170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4306" w:type="dxa"/>
            <w:shd w:val="clear" w:color="auto" w:fill="D9D9D9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00FBD" w:rsidRPr="00A21705" w:rsidTr="00FF670B">
        <w:tc>
          <w:tcPr>
            <w:tcW w:w="3610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0FBD" w:rsidRPr="00A21705" w:rsidTr="00FF670B">
        <w:tc>
          <w:tcPr>
            <w:tcW w:w="3610" w:type="dxa"/>
          </w:tcPr>
          <w:p w:rsidR="00200FBD" w:rsidRDefault="00200FBD" w:rsidP="0064270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642706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จ้างเหมาเช่า</w:t>
            </w:r>
            <w:r w:rsidR="0091729A">
              <w:rPr>
                <w:rFonts w:ascii="TH SarabunPSK" w:hAnsi="TH SarabunPSK" w:cs="TH SarabunPSK" w:hint="cs"/>
                <w:sz w:val="30"/>
                <w:szCs w:val="30"/>
                <w:cs/>
              </w:rPr>
              <w:t>เต็นท์</w:t>
            </w:r>
          </w:p>
          <w:p w:rsidR="0091729A" w:rsidRPr="00A21705" w:rsidRDefault="0091729A" w:rsidP="00EF4110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จ้างเหมาจัด</w:t>
            </w:r>
            <w:r w:rsidR="00EF411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สถานที่</w:t>
            </w:r>
          </w:p>
        </w:tc>
        <w:tc>
          <w:tcPr>
            <w:tcW w:w="1808" w:type="dxa"/>
          </w:tcPr>
          <w:p w:rsidR="00200FBD" w:rsidRDefault="00EF4110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>
              <w:rPr>
                <w:rFonts w:ascii="TH SarabunPSK" w:hAnsi="TH SarabunPSK" w:cs="TH SarabunPSK"/>
                <w:sz w:val="30"/>
                <w:szCs w:val="30"/>
              </w:rPr>
              <w:t>,5</w:t>
            </w:r>
            <w:r w:rsidR="00802C88"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  <w:p w:rsidR="00EF4110" w:rsidRPr="00A21705" w:rsidRDefault="00EF4110" w:rsidP="00EF4110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2,000</w:t>
            </w:r>
          </w:p>
        </w:tc>
        <w:tc>
          <w:tcPr>
            <w:tcW w:w="4306" w:type="dxa"/>
          </w:tcPr>
          <w:p w:rsidR="00802C88" w:rsidRDefault="00EF4110" w:rsidP="00802C8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ค่าเช่าเตนท์ในการจัดนิทรรศการ</w:t>
            </w:r>
          </w:p>
          <w:p w:rsidR="00EF4110" w:rsidRPr="00A21705" w:rsidRDefault="00EF4110" w:rsidP="00802C88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ค่าจ้างเหมาจัดสถานที่หน้างาน ภายในงาน และบนเวทีการแสดง</w:t>
            </w:r>
          </w:p>
        </w:tc>
      </w:tr>
      <w:tr w:rsidR="00200FBD" w:rsidRPr="00A21705" w:rsidTr="00FF670B">
        <w:tc>
          <w:tcPr>
            <w:tcW w:w="3610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0FBD" w:rsidRPr="00A21705" w:rsidTr="00FF670B">
        <w:tc>
          <w:tcPr>
            <w:tcW w:w="3610" w:type="dxa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200FBD" w:rsidRPr="00A21705" w:rsidRDefault="00B4075E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91729A">
              <w:rPr>
                <w:rFonts w:ascii="TH SarabunPSK" w:hAnsi="TH SarabunPSK" w:cs="TH SarabunPSK"/>
                <w:sz w:val="30"/>
                <w:szCs w:val="30"/>
              </w:rPr>
              <w:t>2,0</w:t>
            </w:r>
            <w:r w:rsidR="00802C88"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200FBD" w:rsidRPr="00A21705" w:rsidRDefault="00852229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วัสดุ/อุปกรณ์ในการจัดนิทรรศการ </w:t>
            </w:r>
            <w:r w:rsidR="00EF4110">
              <w:rPr>
                <w:rFonts w:ascii="TH SarabunPSK" w:hAnsi="TH SarabunPSK" w:cs="TH SarabunPSK" w:hint="cs"/>
                <w:sz w:val="30"/>
                <w:szCs w:val="30"/>
                <w:cs/>
              </w:rPr>
              <w:t>ไวนิลป้ายชื่องาน</w:t>
            </w:r>
          </w:p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02C88" w:rsidRPr="00A21705" w:rsidTr="00FF670B">
        <w:tc>
          <w:tcPr>
            <w:tcW w:w="3610" w:type="dxa"/>
          </w:tcPr>
          <w:p w:rsidR="00802C88" w:rsidRPr="00A21705" w:rsidRDefault="00802C88" w:rsidP="00802C88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วัสดุอุปกรณ์ไฟฟ้า</w:t>
            </w:r>
          </w:p>
        </w:tc>
        <w:tc>
          <w:tcPr>
            <w:tcW w:w="1808" w:type="dxa"/>
          </w:tcPr>
          <w:p w:rsidR="00802C88" w:rsidRPr="00A21705" w:rsidRDefault="0091729A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</w:t>
            </w:r>
            <w:r w:rsidR="00802C88" w:rsidRPr="00A21705">
              <w:rPr>
                <w:rFonts w:ascii="TH SarabunPSK" w:hAnsi="TH SarabunPSK" w:cs="TH SarabunPSK"/>
                <w:sz w:val="30"/>
                <w:szCs w:val="30"/>
              </w:rPr>
              <w:t>500</w:t>
            </w:r>
          </w:p>
        </w:tc>
        <w:tc>
          <w:tcPr>
            <w:tcW w:w="4306" w:type="dxa"/>
          </w:tcPr>
          <w:p w:rsidR="00802C88" w:rsidRPr="00A21705" w:rsidRDefault="00802C88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ถ่านไมค์ลอย</w:t>
            </w:r>
          </w:p>
        </w:tc>
      </w:tr>
    </w:tbl>
    <w:p w:rsidR="00200FBD" w:rsidRPr="00842FFA" w:rsidRDefault="00782194" w:rsidP="00842FFA">
      <w:pPr>
        <w:spacing w:before="3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9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</w:p>
    <w:p w:rsidR="00A21705" w:rsidRPr="00842FFA" w:rsidRDefault="00A21705" w:rsidP="00A21705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 w:rsidRPr="00842FFA">
        <w:rPr>
          <w:rFonts w:ascii="TH SarabunPSK" w:hAnsi="TH SarabunPSK" w:cs="TH SarabunPSK"/>
          <w:sz w:val="32"/>
          <w:szCs w:val="32"/>
        </w:rPr>
        <w:t>9.1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2FFA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</w:p>
    <w:p w:rsidR="00756050" w:rsidRDefault="00A21705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.1.1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</w:t>
      </w:r>
      <w:r w:rsidR="00852229">
        <w:rPr>
          <w:rFonts w:ascii="TH SarabunPSK" w:hAnsi="TH SarabunPSK" w:cs="TH SarabunPSK" w:hint="cs"/>
          <w:sz w:val="32"/>
          <w:szCs w:val="32"/>
          <w:cs/>
        </w:rPr>
        <w:t>และภายนอก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</w:t>
      </w:r>
      <w:r w:rsidR="00756050"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852229">
        <w:rPr>
          <w:rFonts w:ascii="TH SarabunPSK" w:hAnsi="TH SarabunPSK" w:cs="TH SarabunPSK" w:hint="cs"/>
          <w:sz w:val="32"/>
          <w:szCs w:val="32"/>
          <w:cs/>
        </w:rPr>
        <w:t>600</w:t>
      </w:r>
      <w:r w:rsidR="00756050" w:rsidRPr="00782194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A21705" w:rsidRPr="00842FFA" w:rsidRDefault="00A21705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.2.2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มีความภาคภูมิใจในผลงานของตนเอง</w:t>
      </w:r>
      <w:r w:rsidRPr="00842FFA">
        <w:rPr>
          <w:rFonts w:ascii="TH SarabunPSK" w:hAnsi="TH SarabunPSK" w:cs="TH SarabunPSK"/>
          <w:sz w:val="32"/>
          <w:szCs w:val="32"/>
        </w:rPr>
        <w:t xml:space="preserve"> 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Pr="00842FFA">
        <w:rPr>
          <w:rFonts w:ascii="TH SarabunPSK" w:hAnsi="TH SarabunPSK" w:cs="TH SarabunPSK"/>
          <w:sz w:val="32"/>
          <w:szCs w:val="32"/>
        </w:rPr>
        <w:t>80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A21705" w:rsidRPr="00842FFA" w:rsidRDefault="00A21705" w:rsidP="00A21705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.2.3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เห็นคุณค่า</w:t>
      </w:r>
      <w:r w:rsidR="00852229">
        <w:rPr>
          <w:rFonts w:ascii="TH SarabunPSK" w:hAnsi="TH SarabunPSK" w:cs="TH SarabunPSK" w:hint="cs"/>
          <w:sz w:val="32"/>
          <w:szCs w:val="32"/>
          <w:cs/>
        </w:rPr>
        <w:t>วัฒนธรรมไทย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Pr="00842FFA">
        <w:rPr>
          <w:rFonts w:ascii="TH SarabunPSK" w:hAnsi="TH SarabunPSK" w:cs="TH SarabunPSK"/>
          <w:sz w:val="32"/>
          <w:szCs w:val="32"/>
        </w:rPr>
        <w:t>80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</w:p>
    <w:p w:rsidR="00200FBD" w:rsidRPr="00842FFA" w:rsidRDefault="00842FFA" w:rsidP="00200FBD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นักเรียนวิทยาลัยนาฏศิลปจันทบุรีที่เข้าร่วมกิจกรรมเป็นไปตามวัตถุประสงค์ที่ตั้งไว้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11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</w:p>
    <w:p w:rsidR="00200FBD" w:rsidRPr="00842FFA" w:rsidRDefault="00842FFA" w:rsidP="00200FBD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852229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๓ ภาควิชา</w:t>
      </w: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ฝ่ายวิชาการ  วิทยาลัยนาฏศิลปจันทบุรี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lastRenderedPageBreak/>
        <w:t>12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200FBD" w:rsidRDefault="00200FBD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  <w:t>สถาบันบัณฑิตพัฒนศิลป์</w:t>
      </w:r>
    </w:p>
    <w:p w:rsidR="00200FBD" w:rsidRPr="00200FBD" w:rsidRDefault="00782194" w:rsidP="009115B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200FBD" w:rsidRPr="00200FBD" w:rsidRDefault="00200FBD" w:rsidP="00200FBD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410"/>
        <w:gridCol w:w="2693"/>
        <w:gridCol w:w="1984"/>
      </w:tblGrid>
      <w:tr w:rsidR="009115BA" w:rsidRPr="00200FBD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852229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 xml:space="preserve">นักเรียนวิทยาลัยนาฏศิลปจันทบุรีจำนวน </w:t>
            </w:r>
            <w:r w:rsidR="00852229">
              <w:rPr>
                <w:rFonts w:ascii="TH SarabunPSK" w:hAnsi="TH SarabunPSK" w:cs="TH SarabunPSK" w:hint="cs"/>
                <w:cs/>
              </w:rPr>
              <w:t>600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คน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FF670B">
            <w:pPr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จำนวนผู้ลงทะเบียนเข้าร่วมโครงการ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Pr="009115BA">
              <w:rPr>
                <w:rFonts w:ascii="TH SarabunPSK" w:hAnsi="TH SarabunPSK" w:cs="TH SarabunPSK" w:hint="cs"/>
                <w:cs/>
              </w:rPr>
              <w:t>ลงทะเบียนเข้าร่วมโครงการ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52229" w:rsidP="009115B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9115BA">
            <w:pPr>
              <w:tabs>
                <w:tab w:val="left" w:pos="720"/>
                <w:tab w:val="left" w:pos="1260"/>
                <w:tab w:val="left" w:pos="2410"/>
              </w:tabs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นักเรียนมีความภาคภูมิใจในผลงานของตนเอง</w:t>
            </w:r>
            <w:r w:rsidRPr="009115BA">
              <w:rPr>
                <w:rFonts w:ascii="TH SarabunPSK" w:hAnsi="TH SarabunPSK" w:cs="TH SarabunPSK"/>
              </w:rPr>
              <w:t xml:space="preserve"> 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 w:rsidRPr="009115BA">
              <w:rPr>
                <w:rFonts w:ascii="TH SarabunPSK" w:hAnsi="TH SarabunPSK" w:cs="TH SarabunPSK"/>
              </w:rPr>
              <w:t>80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ขึ้นไป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75605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852229" w:rsidP="00FF67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852229">
            <w:pPr>
              <w:tabs>
                <w:tab w:val="left" w:pos="720"/>
                <w:tab w:val="left" w:pos="1260"/>
                <w:tab w:val="left" w:pos="2410"/>
              </w:tabs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นักเรียนเห็นคุณค่า</w:t>
            </w:r>
            <w:r w:rsidR="00852229">
              <w:rPr>
                <w:rFonts w:ascii="TH SarabunPSK" w:hAnsi="TH SarabunPSK" w:cs="TH SarabunPSK" w:hint="cs"/>
                <w:cs/>
              </w:rPr>
              <w:t>ของวัฒนธรรมไทย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ร้อยละ </w:t>
            </w:r>
            <w:r w:rsidRPr="009115BA">
              <w:rPr>
                <w:rFonts w:ascii="TH SarabunPSK" w:hAnsi="TH SarabunPSK" w:cs="TH SarabunPSK"/>
              </w:rPr>
              <w:t>80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ขึ้นไป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756050" w:rsidP="00FF670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852229" w:rsidP="00FF67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</w:tbl>
    <w:p w:rsidR="00756050" w:rsidRPr="00200FBD" w:rsidRDefault="00756050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15BA" w:rsidRDefault="00782194" w:rsidP="009115BA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756050" w:rsidRPr="00842FFA" w:rsidRDefault="009115BA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14</w:t>
      </w:r>
      <w:r w:rsidRPr="00842FFA">
        <w:rPr>
          <w:rFonts w:ascii="TH SarabunPSK" w:hAnsi="TH SarabunPSK" w:cs="TH SarabunPSK"/>
          <w:sz w:val="32"/>
          <w:szCs w:val="32"/>
        </w:rPr>
        <w:t>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นักเรียนวิทยาลัยนาฏศิลป</w:t>
      </w:r>
      <w:r>
        <w:rPr>
          <w:rFonts w:ascii="TH SarabunPSK" w:hAnsi="TH SarabunPSK" w:cs="TH SarabunPSK" w:hint="cs"/>
          <w:sz w:val="32"/>
          <w:szCs w:val="32"/>
          <w:cs/>
        </w:rPr>
        <w:t>จันทบุรีที่เข้าร่วมกิจกรรมมี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ทัศนคติที่ดีต่อ</w:t>
      </w:r>
      <w:r w:rsidR="0025474E">
        <w:rPr>
          <w:rFonts w:ascii="TH SarabunPSK" w:hAnsi="TH SarabunPSK" w:cs="TH SarabunPSK" w:hint="cs"/>
          <w:sz w:val="32"/>
          <w:szCs w:val="32"/>
          <w:cs/>
        </w:rPr>
        <w:t>การเรียนการสอน</w:t>
      </w:r>
    </w:p>
    <w:p w:rsidR="009115BA" w:rsidRPr="00842FFA" w:rsidRDefault="00756050" w:rsidP="009115BA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14.2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นักเรียนวิทยาลัยนาฏศิลปจันทบุรีที่เข้าร่วมกิจกรรมมีความภาคภูมิใจในผลงานของตนเองและ     </w:t>
      </w:r>
      <w:r w:rsidR="009115BA">
        <w:rPr>
          <w:rFonts w:ascii="TH SarabunPSK" w:hAnsi="TH SarabunPSK" w:cs="TH SarabunPSK" w:hint="cs"/>
          <w:sz w:val="32"/>
          <w:szCs w:val="32"/>
          <w:cs/>
        </w:rPr>
        <w:t>เห็นคุณค่าและความสำคัญ</w:t>
      </w:r>
      <w:r w:rsidR="00852229">
        <w:rPr>
          <w:rFonts w:ascii="TH SarabunPSK" w:hAnsi="TH SarabunPSK" w:cs="TH SarabunPSK" w:hint="cs"/>
          <w:sz w:val="32"/>
          <w:szCs w:val="32"/>
          <w:cs/>
        </w:rPr>
        <w:t>ของวัมนธรรมไทย</w:t>
      </w:r>
    </w:p>
    <w:p w:rsidR="00200FBD" w:rsidRPr="00200FBD" w:rsidRDefault="00200FBD" w:rsidP="009115BA">
      <w:pPr>
        <w:rPr>
          <w:rFonts w:ascii="TH SarabunPSK" w:hAnsi="TH SarabunPSK" w:cs="TH SarabunPSK"/>
          <w:sz w:val="32"/>
          <w:szCs w:val="32"/>
        </w:rPr>
      </w:pPr>
    </w:p>
    <w:sectPr w:rsidR="00200FBD" w:rsidRPr="00200FBD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D57" w:rsidRDefault="00FF7D57">
      <w:r>
        <w:separator/>
      </w:r>
    </w:p>
  </w:endnote>
  <w:endnote w:type="continuationSeparator" w:id="0">
    <w:p w:rsidR="00FF7D57" w:rsidRDefault="00FF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D57" w:rsidRDefault="00FF7D57">
      <w:r>
        <w:separator/>
      </w:r>
    </w:p>
  </w:footnote>
  <w:footnote w:type="continuationSeparator" w:id="0">
    <w:p w:rsidR="00FF7D57" w:rsidRDefault="00FF7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6D77F0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FF7D5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166A16"/>
    <w:multiLevelType w:val="hybridMultilevel"/>
    <w:tmpl w:val="8B5271F2"/>
    <w:lvl w:ilvl="0" w:tplc="B3A074B4">
      <w:start w:val="1"/>
      <w:numFmt w:val="bullet"/>
      <w:lvlText w:val="-"/>
      <w:lvlJc w:val="left"/>
      <w:pPr>
        <w:ind w:left="49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BD"/>
    <w:rsid w:val="00057F11"/>
    <w:rsid w:val="00072ED2"/>
    <w:rsid w:val="000C1D5A"/>
    <w:rsid w:val="00200FBD"/>
    <w:rsid w:val="00207A76"/>
    <w:rsid w:val="0025474E"/>
    <w:rsid w:val="003D4C89"/>
    <w:rsid w:val="00436D49"/>
    <w:rsid w:val="00475E0F"/>
    <w:rsid w:val="004A7BEE"/>
    <w:rsid w:val="005017D2"/>
    <w:rsid w:val="00642706"/>
    <w:rsid w:val="00645608"/>
    <w:rsid w:val="006D77F0"/>
    <w:rsid w:val="00756050"/>
    <w:rsid w:val="0076387F"/>
    <w:rsid w:val="00782194"/>
    <w:rsid w:val="007F6401"/>
    <w:rsid w:val="00802C88"/>
    <w:rsid w:val="00823D32"/>
    <w:rsid w:val="00842FFA"/>
    <w:rsid w:val="00852229"/>
    <w:rsid w:val="008F3FBB"/>
    <w:rsid w:val="0090095F"/>
    <w:rsid w:val="00900C2B"/>
    <w:rsid w:val="009115BA"/>
    <w:rsid w:val="0091729A"/>
    <w:rsid w:val="0095341E"/>
    <w:rsid w:val="00A21705"/>
    <w:rsid w:val="00A44FF0"/>
    <w:rsid w:val="00A812AE"/>
    <w:rsid w:val="00A84439"/>
    <w:rsid w:val="00AB143A"/>
    <w:rsid w:val="00B4075E"/>
    <w:rsid w:val="00B40B1B"/>
    <w:rsid w:val="00B570EF"/>
    <w:rsid w:val="00D44C95"/>
    <w:rsid w:val="00D9749C"/>
    <w:rsid w:val="00DC6B6E"/>
    <w:rsid w:val="00DF3145"/>
    <w:rsid w:val="00E251CF"/>
    <w:rsid w:val="00E65758"/>
    <w:rsid w:val="00E945F4"/>
    <w:rsid w:val="00EB1845"/>
    <w:rsid w:val="00EF4110"/>
    <w:rsid w:val="00F17729"/>
    <w:rsid w:val="00F458B5"/>
    <w:rsid w:val="00FB321A"/>
    <w:rsid w:val="00FD61B9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B7A934-7EEF-4D15-A126-EA4050E1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  <w:style w:type="paragraph" w:styleId="a6">
    <w:name w:val="List Paragraph"/>
    <w:basedOn w:val="a"/>
    <w:uiPriority w:val="34"/>
    <w:qFormat/>
    <w:rsid w:val="00436D49"/>
    <w:pPr>
      <w:ind w:left="720"/>
      <w:contextualSpacing/>
    </w:pPr>
    <w:rPr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823D32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23D32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Special</Company>
  <LinksUpToDate>false</LinksUpToDate>
  <CharactersWithSpaces>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KKD Windows7 V.11_x64</cp:lastModifiedBy>
  <cp:revision>5</cp:revision>
  <cp:lastPrinted>2019-10-12T05:46:00Z</cp:lastPrinted>
  <dcterms:created xsi:type="dcterms:W3CDTF">2019-08-04T08:11:00Z</dcterms:created>
  <dcterms:modified xsi:type="dcterms:W3CDTF">2019-10-23T04:10:00Z</dcterms:modified>
</cp:coreProperties>
</file>